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单位名称：</w:t>
      </w:r>
      <w:r>
        <w:fldChar w:fldCharType="begin"/>
      </w:r>
      <w:r>
        <w:instrText xml:space="preserve"> INCLUDEPICTURE "C:\\Users\\ADMINI~1\\AppData\\Local\\Temp\\ksohtml\\wpsD7AA.tmp.png" \* MERGEFORMATINET </w:instrText>
      </w:r>
      <w:r>
        <w:fldChar w:fldCharType="separate"/>
      </w:r>
      <w:r>
        <w:drawing>
          <wp:inline distT="0" distB="0" distL="114300" distR="114300">
            <wp:extent cx="2190750" cy="19050"/>
            <wp:effectExtent l="0" t="0" r="0" b="0"/>
            <wp:docPr id="1" name="图片 1" descr="wpsD7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D7A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tbl>
      <w:tblPr>
        <w:tblStyle w:val="4"/>
        <w:tblW w:w="847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职务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手机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</w:pPr>
      <w:r>
        <w:rPr>
          <w:rFonts w:hint="eastAsia" w:ascii="仿宋_GB2312" w:eastAsia="仿宋_GB2312"/>
          <w:sz w:val="28"/>
          <w:szCs w:val="28"/>
        </w:rPr>
        <w:t>请贵单位于2017年10月19日（星期四）前将参会回执电子版发送至协会邮箱（gdwlxh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@126.com）。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FF155E"/>
    <w:rsid w:val="2CFF155E"/>
    <w:rsid w:val="3DB94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2017-10-18T08:18:00Z</dcterms:created>
  <dc:creator>Administrator</dc:creator>
  <cp:lastModifiedBy>Administrator</cp:lastModifiedBy>
  <dcterms:modified xsi:type="dcterms:W3CDTF">2017-10-18T08:18:54Z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