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附件1：报名回执</w:t>
      </w:r>
    </w:p>
    <w:tbl>
      <w:tblPr>
        <w:tblStyle w:val="4"/>
        <w:tblW w:w="9750" w:type="dxa"/>
        <w:tblInd w:w="-7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2"/>
        <w:gridCol w:w="3690"/>
        <w:gridCol w:w="1463"/>
        <w:gridCol w:w="26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569" w:hRule="atLeast"/>
        </w:trPr>
        <w:tc>
          <w:tcPr>
            <w:tcW w:w="194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姓名</w:t>
            </w:r>
          </w:p>
        </w:tc>
        <w:tc>
          <w:tcPr>
            <w:tcW w:w="369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单位</w:t>
            </w:r>
          </w:p>
        </w:tc>
        <w:tc>
          <w:tcPr>
            <w:tcW w:w="146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职务</w:t>
            </w:r>
          </w:p>
        </w:tc>
        <w:tc>
          <w:tcPr>
            <w:tcW w:w="26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0"/>
                <w:szCs w:val="30"/>
                <w:vertAlign w:val="baseline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4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69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4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69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942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3690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1463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2655" w:type="dxa"/>
            <w:vAlign w:val="top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0"/>
                <w:szCs w:val="30"/>
                <w:vertAlign w:val="baseline"/>
                <w:lang w:val="en-US" w:eastAsia="zh-CN"/>
              </w:rPr>
            </w:pPr>
          </w:p>
        </w:tc>
      </w:tr>
    </w:tbl>
    <w:p>
      <w:pPr>
        <w:jc w:val="left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libri Light">
    <w:altName w:val="Calibri"/>
    <w:panose1 w:val="020F0302020204030204"/>
    <w:charset w:val="00"/>
    <w:family w:val="auto"/>
    <w:pitch w:val="default"/>
    <w:sig w:usb0="00000000" w:usb1="00000000" w:usb2="00000000" w:usb3="00000000" w:csb0="2000019F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angSong_GB2312">
    <w:altName w:val="仿宋_GB2312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仿宋 Std R">
    <w:panose1 w:val="02020400000000000000"/>
    <w:charset w:val="86"/>
    <w:family w:val="auto"/>
    <w:pitch w:val="default"/>
    <w:sig w:usb0="00000001" w:usb1="0A0F1810" w:usb2="00000016" w:usb3="00000000" w:csb0="00060007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微软简行楷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AB60596"/>
    <w:rsid w:val="3DB943CC"/>
    <w:rsid w:val="6AB6059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2017-09-26T01:39:00Z</dcterms:created>
  <dc:creator>Administrator</dc:creator>
  <cp:lastModifiedBy>Administrator</cp:lastModifiedBy>
  <dcterms:modified xsi:type="dcterms:W3CDTF">2017-09-26T01:45:46Z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